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459E" w14:textId="503A375B" w:rsidR="000D6D0C" w:rsidRDefault="002C45C8">
      <w:r>
        <w:rPr>
          <w:rStyle w:val="x193iq5w"/>
        </w:rPr>
        <w:t xml:space="preserve">Od </w:t>
      </w:r>
      <w:r>
        <w:rPr>
          <w:rStyle w:val="x193iq5w"/>
        </w:rPr>
        <w:t>października</w:t>
      </w:r>
      <w:r>
        <w:rPr>
          <w:rStyle w:val="x193iq5w"/>
        </w:rPr>
        <w:t xml:space="preserve"> w naszej szkole prężnie działamy realizując akcję "Lekki tornister", w ramach której uczniowie ograniczają ilość książek w swoich plecakach. Ich miejsce zastąpił tablet, który wyposażony został we wszystkie dostępne i potrzebne ebooki. Nasze tablety są nowoczesne, szybkie i posiadają dodatkowo klawiaturę umożliwiającą szybkie pisanie np. testów online </w:t>
      </w:r>
      <w:r>
        <w:rPr>
          <w:noProof/>
        </w:rPr>
        <w:drawing>
          <wp:inline distT="0" distB="0" distL="0" distR="0" wp14:anchorId="31F9065C" wp14:editId="3975C92B">
            <wp:extent cx="152400" cy="152400"/>
            <wp:effectExtent l="0" t="0" r="0" b="0"/>
            <wp:docPr id="3" name="Obraz 3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x193iq5w"/>
        </w:rPr>
        <w:t xml:space="preserve"> </w:t>
      </w:r>
      <w:r>
        <w:rPr>
          <w:rStyle w:val="x193iq5w"/>
        </w:rPr>
        <w:t xml:space="preserve">Oprócz podstawowych e-podręczników możemy także korzystać z </w:t>
      </w:r>
      <w:r>
        <w:rPr>
          <w:rStyle w:val="x193iq5w"/>
        </w:rPr>
        <w:t>I</w:t>
      </w:r>
      <w:r>
        <w:rPr>
          <w:rStyle w:val="x193iq5w"/>
        </w:rPr>
        <w:t xml:space="preserve">nternetu oraz stron edukacyjnych, na których szukamy interesujących nas treści, wykonujemy zadana dodatkowe lub korzystamy z nagrań np. audiobooków. Dzięki temu nauka staje się zabawą i ciekawą przygodą, a nasze plecaki zdecydowanie lżejsze </w:t>
      </w:r>
      <w:r>
        <w:rPr>
          <w:noProof/>
        </w:rPr>
        <w:drawing>
          <wp:inline distT="0" distB="0" distL="0" distR="0" wp14:anchorId="76B356FA" wp14:editId="591CA549">
            <wp:extent cx="152400" cy="152400"/>
            <wp:effectExtent l="0" t="0" r="0" b="0"/>
            <wp:docPr id="4" name="Obraz 4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8"/>
    <w:rsid w:val="000D6D0C"/>
    <w:rsid w:val="002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9AA3"/>
  <w15:chartTrackingRefBased/>
  <w15:docId w15:val="{F009BE31-883B-4084-B04F-DCEC29C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2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</dc:creator>
  <cp:keywords/>
  <dc:description/>
  <cp:lastModifiedBy>Elżbieta Witkowska</cp:lastModifiedBy>
  <cp:revision>1</cp:revision>
  <dcterms:created xsi:type="dcterms:W3CDTF">2023-02-08T12:57:00Z</dcterms:created>
  <dcterms:modified xsi:type="dcterms:W3CDTF">2023-02-08T12:58:00Z</dcterms:modified>
</cp:coreProperties>
</file>